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14, 2011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0001520697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Acadia Healthcare Company,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333-178179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20697" TargetMode="External"/><Relationship Id="rId9" Type="http://schemas.openxmlformats.org/officeDocument/2006/relationships/hyperlink" Target="http://www.sec.gov/cgi-bin/browse-edgar?action=getcompany&amp;filenum=333-1781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2019-12-11T08:04:37Z</dcterms:created>
  <dcterms:modified xsi:type="dcterms:W3CDTF">2019-12-11T08:04:37Z</dcterms:modified>
</cp:coreProperties>
</file>